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3450B4" w:rsidRPr="00975DBD" w:rsidTr="008A6C4D">
              <w:trPr>
                <w:cantSplit/>
                <w:trHeight w:val="709"/>
              </w:trPr>
              <w:tc>
                <w:tcPr>
                  <w:tcW w:w="9561" w:type="dxa"/>
                </w:tcPr>
                <w:p w:rsidR="001716D6" w:rsidRPr="00975DBD" w:rsidRDefault="003450B4" w:rsidP="00D33633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 w:rsidR="00D3363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ПРОЕКТ</w:t>
                  </w:r>
                </w:p>
                <w:p w:rsidR="008A6C4D" w:rsidRPr="00975DBD" w:rsidRDefault="008A6C4D" w:rsidP="008A6C4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4361D" w:rsidRDefault="0074361D" w:rsidP="00BB793F">
      <w:pPr>
        <w:pStyle w:val="Style4"/>
        <w:widowControl/>
        <w:spacing w:line="230" w:lineRule="exact"/>
        <w:ind w:hanging="76"/>
        <w:jc w:val="center"/>
        <w:rPr>
          <w:rFonts w:ascii="Times New Roman"/>
          <w:b/>
        </w:rPr>
      </w:pPr>
      <w:r w:rsidRPr="0074361D">
        <w:rPr>
          <w:rFonts w:ascii="Times New Roman" w:eastAsia="Times New Roman"/>
          <w:b/>
        </w:rPr>
        <w:t xml:space="preserve">О внесении изменения </w:t>
      </w:r>
      <w:r w:rsidR="00D158D7">
        <w:rPr>
          <w:rFonts w:ascii="Times New Roman" w:eastAsia="Times New Roman"/>
          <w:b/>
        </w:rPr>
        <w:t>в решение Совета д</w:t>
      </w:r>
      <w:r w:rsidRPr="0074361D">
        <w:rPr>
          <w:rFonts w:ascii="Times New Roman" w:eastAsia="Times New Roman"/>
          <w:b/>
        </w:rPr>
        <w:t>епутатов муниципального образования «Муниципальный округ Можгинский район Удмуртской Республики» от 15 ноября 2021 года № 3.15 «О</w:t>
      </w:r>
      <w:r w:rsidR="00A62A23">
        <w:rPr>
          <w:rFonts w:ascii="Times New Roman" w:eastAsia="Times New Roman"/>
          <w:b/>
        </w:rPr>
        <w:t>б</w:t>
      </w:r>
      <w:r w:rsidRPr="0074361D">
        <w:rPr>
          <w:rFonts w:ascii="Times New Roman" w:eastAsia="Times New Roman"/>
          <w:b/>
        </w:rPr>
        <w:t xml:space="preserve"> установлении налога на имущество физических лиц </w:t>
      </w:r>
      <w:r w:rsidRPr="0074361D">
        <w:rPr>
          <w:rFonts w:ascii="Times New Roman"/>
          <w:b/>
        </w:rPr>
        <w:t>на территории муниципального образования «Муниципальный округ Можгинский район Удмуртской Республики»</w:t>
      </w:r>
    </w:p>
    <w:p w:rsidR="00BB793F" w:rsidRPr="0074361D" w:rsidRDefault="00BB793F" w:rsidP="00BB793F">
      <w:pPr>
        <w:pStyle w:val="Style4"/>
        <w:widowControl/>
        <w:spacing w:line="230" w:lineRule="exact"/>
        <w:ind w:hanging="76"/>
        <w:jc w:val="center"/>
        <w:rPr>
          <w:rFonts w:ascii="Times New Roman"/>
        </w:rPr>
      </w:pPr>
    </w:p>
    <w:p w:rsidR="0074361D" w:rsidRPr="00551AEC" w:rsidRDefault="0074361D" w:rsidP="00551AEC">
      <w:pPr>
        <w:pStyle w:val="a5"/>
        <w:ind w:firstLine="720"/>
        <w:rPr>
          <w:szCs w:val="24"/>
        </w:rPr>
      </w:pPr>
      <w:proofErr w:type="gramStart"/>
      <w:r w:rsidRPr="0074361D">
        <w:rPr>
          <w:szCs w:val="24"/>
        </w:rPr>
        <w:t>В соответствии Федеральным законом от 06.10.2003 года № 131-ФЗ «Об общих принципах организации местного самоуправления в Российской Федерации»,</w:t>
      </w:r>
      <w:r w:rsidR="00B44E16">
        <w:rPr>
          <w:szCs w:val="24"/>
        </w:rPr>
        <w:t xml:space="preserve"> на основании Приказа Ф</w:t>
      </w:r>
      <w:r w:rsidR="00532A30">
        <w:rPr>
          <w:szCs w:val="24"/>
        </w:rPr>
        <w:t>едеральной налоговой службы</w:t>
      </w:r>
      <w:r w:rsidR="00B44E16">
        <w:rPr>
          <w:szCs w:val="24"/>
        </w:rPr>
        <w:t xml:space="preserve"> России от 10.11.2022 года № ЕД-7-12/1068</w:t>
      </w:r>
      <w:r w:rsidR="00B44E16" w:rsidRPr="00B44E16">
        <w:rPr>
          <w:szCs w:val="24"/>
        </w:rPr>
        <w:t>@</w:t>
      </w:r>
      <w:r w:rsidR="008A6C4D">
        <w:rPr>
          <w:szCs w:val="24"/>
        </w:rPr>
        <w:t xml:space="preserve"> «О проведении мероприятий по модернизации организационно-функциональной модели Федеральной налоговой службы»</w:t>
      </w:r>
      <w:r w:rsidR="00B44E16">
        <w:rPr>
          <w:szCs w:val="24"/>
        </w:rPr>
        <w:t>,</w:t>
      </w:r>
      <w:r w:rsidR="00D62F07">
        <w:rPr>
          <w:szCs w:val="24"/>
        </w:rPr>
        <w:t xml:space="preserve"> в целях реализации положений Федерального закона от 12.07.2024 №176-ФЗ «О внесении изменений в части первую и вторую Налогового кодекса Российской Федерации</w:t>
      </w:r>
      <w:proofErr w:type="gramEnd"/>
      <w:r w:rsidR="00D62F07">
        <w:rPr>
          <w:szCs w:val="24"/>
        </w:rPr>
        <w:t xml:space="preserve">, отдельные законодательные акты Российской Федерации и признании </w:t>
      </w:r>
      <w:proofErr w:type="gramStart"/>
      <w:r w:rsidR="00D62F07">
        <w:rPr>
          <w:szCs w:val="24"/>
        </w:rPr>
        <w:t>утратившими</w:t>
      </w:r>
      <w:proofErr w:type="gramEnd"/>
      <w:r w:rsidR="00D62F07">
        <w:rPr>
          <w:szCs w:val="24"/>
        </w:rPr>
        <w:t xml:space="preserve"> силу отдельных положений законодател</w:t>
      </w:r>
      <w:r w:rsidR="00CB3888">
        <w:rPr>
          <w:szCs w:val="24"/>
        </w:rPr>
        <w:t>ьных актов Российской Федерации»</w:t>
      </w:r>
      <w:r w:rsidR="0013666E" w:rsidRPr="0013666E">
        <w:rPr>
          <w:szCs w:val="24"/>
        </w:rPr>
        <w:t xml:space="preserve">, </w:t>
      </w:r>
      <w:r w:rsidR="00D158D7">
        <w:rPr>
          <w:szCs w:val="24"/>
        </w:rPr>
        <w:t xml:space="preserve">руководствуясь </w:t>
      </w:r>
      <w:r w:rsidRPr="0074361D">
        <w:rPr>
          <w:szCs w:val="24"/>
        </w:rPr>
        <w:t>Уставом муниципального образования «Муниципальный округ Можгинский район Удмуртской Республики»,</w:t>
      </w:r>
    </w:p>
    <w:p w:rsidR="00551AEC" w:rsidRPr="00551AEC" w:rsidRDefault="00551AEC" w:rsidP="00551AEC">
      <w:pPr>
        <w:pStyle w:val="a5"/>
        <w:ind w:firstLine="720"/>
        <w:rPr>
          <w:szCs w:val="24"/>
        </w:rPr>
      </w:pPr>
    </w:p>
    <w:p w:rsidR="0074361D" w:rsidRDefault="0074361D" w:rsidP="00C26FBD">
      <w:pPr>
        <w:pStyle w:val="a5"/>
        <w:ind w:firstLine="284"/>
        <w:rPr>
          <w:szCs w:val="24"/>
        </w:rPr>
      </w:pPr>
      <w:r w:rsidRPr="0074361D">
        <w:rPr>
          <w:szCs w:val="24"/>
        </w:rPr>
        <w:t>СОВЕТ ДЕПУТАТОВ РЕШИЛ:</w:t>
      </w:r>
    </w:p>
    <w:p w:rsidR="0074361D" w:rsidRPr="0074361D" w:rsidRDefault="0074361D" w:rsidP="00C26FBD">
      <w:pPr>
        <w:pStyle w:val="a5"/>
        <w:ind w:firstLine="284"/>
        <w:rPr>
          <w:szCs w:val="24"/>
        </w:rPr>
      </w:pPr>
    </w:p>
    <w:p w:rsidR="00551AEC" w:rsidRPr="00506AC8" w:rsidRDefault="00551AEC" w:rsidP="00506A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FontStyle12"/>
          <w:sz w:val="24"/>
          <w:szCs w:val="24"/>
        </w:rPr>
      </w:pPr>
      <w:r w:rsidRPr="0074361D">
        <w:rPr>
          <w:rFonts w:ascii="Times New Roman" w:hAnsi="Times New Roman" w:cs="Times New Roman"/>
          <w:sz w:val="24"/>
          <w:szCs w:val="24"/>
        </w:rPr>
        <w:t xml:space="preserve">1. </w:t>
      </w:r>
      <w:r w:rsidRPr="0074361D">
        <w:rPr>
          <w:rStyle w:val="FontStyle12"/>
          <w:sz w:val="24"/>
          <w:szCs w:val="24"/>
        </w:rPr>
        <w:t xml:space="preserve">Внести в решение </w:t>
      </w:r>
      <w:r>
        <w:rPr>
          <w:rFonts w:ascii="Times New Roman" w:hAnsi="Times New Roman" w:cs="Times New Roman"/>
          <w:sz w:val="24"/>
          <w:szCs w:val="24"/>
        </w:rPr>
        <w:t>Совета д</w:t>
      </w:r>
      <w:r w:rsidRPr="0074361D">
        <w:rPr>
          <w:rFonts w:ascii="Times New Roman" w:hAnsi="Times New Roman" w:cs="Times New Roman"/>
          <w:sz w:val="24"/>
          <w:szCs w:val="24"/>
        </w:rPr>
        <w:t>епутатов муниципального образования «Муниципальный округ Можгинский район Удмуртской Республики» от 15 ноября 2021 года № 3.15 «О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4361D">
        <w:rPr>
          <w:rFonts w:ascii="Times New Roman" w:hAnsi="Times New Roman" w:cs="Times New Roman"/>
          <w:sz w:val="24"/>
          <w:szCs w:val="24"/>
        </w:rPr>
        <w:t xml:space="preserve"> установлении налога на имущество физических лиц на территории муниципального образования «Муниципальный округ Можгинский район Удмуртской Республики»</w:t>
      </w:r>
      <w:r w:rsidRPr="0074361D">
        <w:rPr>
          <w:rStyle w:val="FontStyle12"/>
          <w:sz w:val="24"/>
          <w:szCs w:val="24"/>
        </w:rPr>
        <w:t xml:space="preserve"> следующие изменения:</w:t>
      </w:r>
    </w:p>
    <w:p w:rsidR="00551AEC" w:rsidRPr="0074361D" w:rsidRDefault="00606F92" w:rsidP="00D41F99">
      <w:pPr>
        <w:pStyle w:val="Style4"/>
        <w:widowControl/>
        <w:spacing w:line="240" w:lineRule="auto"/>
        <w:ind w:firstLine="547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1.1. </w:t>
      </w:r>
      <w:r w:rsidR="00551AEC" w:rsidRPr="0074361D">
        <w:rPr>
          <w:rStyle w:val="FontStyle12"/>
          <w:sz w:val="24"/>
          <w:szCs w:val="24"/>
        </w:rPr>
        <w:t>П</w:t>
      </w:r>
      <w:r w:rsidR="00551AEC">
        <w:rPr>
          <w:rStyle w:val="FontStyle12"/>
          <w:sz w:val="24"/>
          <w:szCs w:val="24"/>
        </w:rPr>
        <w:t>одпункт 4 п</w:t>
      </w:r>
      <w:r w:rsidR="00551AEC" w:rsidRPr="0074361D">
        <w:rPr>
          <w:rStyle w:val="FontStyle12"/>
          <w:sz w:val="24"/>
          <w:szCs w:val="24"/>
        </w:rPr>
        <w:t>ункт</w:t>
      </w:r>
      <w:r w:rsidR="00551AEC">
        <w:rPr>
          <w:rStyle w:val="FontStyle12"/>
          <w:sz w:val="24"/>
          <w:szCs w:val="24"/>
        </w:rPr>
        <w:t>а</w:t>
      </w:r>
      <w:r w:rsidR="00551AEC" w:rsidRPr="0074361D">
        <w:rPr>
          <w:rStyle w:val="FontStyle12"/>
          <w:sz w:val="24"/>
          <w:szCs w:val="24"/>
        </w:rPr>
        <w:t xml:space="preserve"> 2 изложить в следующей редакции:</w:t>
      </w:r>
    </w:p>
    <w:p w:rsidR="00551AEC" w:rsidRPr="00506AC8" w:rsidRDefault="00551AEC" w:rsidP="00506AC8">
      <w:pPr>
        <w:pStyle w:val="Style4"/>
        <w:widowControl/>
        <w:spacing w:line="240" w:lineRule="auto"/>
        <w:ind w:firstLine="547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«4)</w:t>
      </w:r>
      <w:r w:rsidRPr="0074361D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Pr="0074361D">
        <w:rPr>
          <w:rStyle w:val="FontStyle12"/>
          <w:sz w:val="24"/>
          <w:szCs w:val="24"/>
        </w:rPr>
        <w:t>:</w:t>
      </w:r>
    </w:p>
    <w:tbl>
      <w:tblPr>
        <w:tblStyle w:val="a8"/>
        <w:tblW w:w="0" w:type="auto"/>
        <w:tblLook w:val="04A0"/>
      </w:tblPr>
      <w:tblGrid>
        <w:gridCol w:w="7338"/>
        <w:gridCol w:w="2233"/>
      </w:tblGrid>
      <w:tr w:rsidR="00551AEC" w:rsidTr="00BA159F">
        <w:tc>
          <w:tcPr>
            <w:tcW w:w="7338" w:type="dxa"/>
          </w:tcPr>
          <w:p w:rsidR="00551AEC" w:rsidRDefault="00551AEC" w:rsidP="00BA159F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Кадастровая стоимость объектов налогообложения</w:t>
            </w:r>
          </w:p>
        </w:tc>
        <w:tc>
          <w:tcPr>
            <w:tcW w:w="2233" w:type="dxa"/>
          </w:tcPr>
          <w:p w:rsidR="00551AEC" w:rsidRDefault="00551AEC" w:rsidP="00BA159F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Ставка налога</w:t>
            </w:r>
          </w:p>
        </w:tc>
      </w:tr>
      <w:tr w:rsidR="00551AEC" w:rsidTr="00BA159F">
        <w:tc>
          <w:tcPr>
            <w:tcW w:w="7338" w:type="dxa"/>
          </w:tcPr>
          <w:p w:rsidR="00551AEC" w:rsidRDefault="00551AEC" w:rsidP="00BA159F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До 20 млн. рублей (включительно)</w:t>
            </w:r>
          </w:p>
        </w:tc>
        <w:tc>
          <w:tcPr>
            <w:tcW w:w="2233" w:type="dxa"/>
          </w:tcPr>
          <w:p w:rsidR="00551AEC" w:rsidRDefault="00551AEC" w:rsidP="00BA159F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0,5 процента</w:t>
            </w:r>
          </w:p>
        </w:tc>
      </w:tr>
      <w:tr w:rsidR="00551AEC" w:rsidTr="00BA159F">
        <w:tc>
          <w:tcPr>
            <w:tcW w:w="7338" w:type="dxa"/>
          </w:tcPr>
          <w:p w:rsidR="00551AEC" w:rsidRDefault="00551AEC" w:rsidP="00BA159F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Свыше 20 млн. рублей до 30 млн. рублей (включительно)</w:t>
            </w:r>
          </w:p>
        </w:tc>
        <w:tc>
          <w:tcPr>
            <w:tcW w:w="2233" w:type="dxa"/>
          </w:tcPr>
          <w:p w:rsidR="00551AEC" w:rsidRDefault="00551AEC" w:rsidP="00BA159F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1,0 процента</w:t>
            </w:r>
          </w:p>
        </w:tc>
      </w:tr>
      <w:tr w:rsidR="00243B93" w:rsidTr="00BA159F">
        <w:tc>
          <w:tcPr>
            <w:tcW w:w="7338" w:type="dxa"/>
          </w:tcPr>
          <w:p w:rsidR="00243B93" w:rsidRPr="00243B93" w:rsidRDefault="00243B93" w:rsidP="00BA159F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Свыше 30 млн. рублей</w:t>
            </w:r>
            <w:r w:rsidRPr="00243B93"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Style w:val="FontStyle12"/>
                <w:sz w:val="24"/>
                <w:szCs w:val="24"/>
              </w:rPr>
              <w:t>до 300 млн</w:t>
            </w:r>
            <w:proofErr w:type="gramStart"/>
            <w:r>
              <w:rPr>
                <w:rStyle w:val="FontStyle12"/>
                <w:sz w:val="24"/>
                <w:szCs w:val="24"/>
              </w:rPr>
              <w:t>.р</w:t>
            </w:r>
            <w:proofErr w:type="gramEnd"/>
            <w:r>
              <w:rPr>
                <w:rStyle w:val="FontStyle12"/>
                <w:sz w:val="24"/>
                <w:szCs w:val="24"/>
              </w:rPr>
              <w:t>ублей (включительно)</w:t>
            </w:r>
          </w:p>
        </w:tc>
        <w:tc>
          <w:tcPr>
            <w:tcW w:w="2233" w:type="dxa"/>
          </w:tcPr>
          <w:p w:rsidR="00243B93" w:rsidRDefault="00243B93" w:rsidP="00BA159F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2,0 процента</w:t>
            </w:r>
          </w:p>
        </w:tc>
      </w:tr>
      <w:tr w:rsidR="00551AEC" w:rsidTr="00BA159F">
        <w:tc>
          <w:tcPr>
            <w:tcW w:w="7338" w:type="dxa"/>
          </w:tcPr>
          <w:p w:rsidR="00551AEC" w:rsidRDefault="00551AEC" w:rsidP="00BA159F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Свыше 30</w:t>
            </w:r>
            <w:r w:rsidR="00243B93">
              <w:rPr>
                <w:rStyle w:val="FontStyle12"/>
                <w:sz w:val="24"/>
                <w:szCs w:val="24"/>
              </w:rPr>
              <w:t>0</w:t>
            </w:r>
            <w:r>
              <w:rPr>
                <w:rStyle w:val="FontStyle12"/>
                <w:sz w:val="24"/>
                <w:szCs w:val="24"/>
              </w:rPr>
              <w:t xml:space="preserve"> млн. рублей</w:t>
            </w:r>
          </w:p>
        </w:tc>
        <w:tc>
          <w:tcPr>
            <w:tcW w:w="2233" w:type="dxa"/>
          </w:tcPr>
          <w:p w:rsidR="00551AEC" w:rsidRDefault="00243B93" w:rsidP="00BA159F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2,5</w:t>
            </w:r>
            <w:r w:rsidR="00551AEC">
              <w:rPr>
                <w:rStyle w:val="FontStyle12"/>
                <w:sz w:val="24"/>
                <w:szCs w:val="24"/>
              </w:rPr>
              <w:t xml:space="preserve"> процента</w:t>
            </w:r>
          </w:p>
        </w:tc>
      </w:tr>
    </w:tbl>
    <w:p w:rsidR="00551AEC" w:rsidRDefault="00606F92" w:rsidP="00606F92">
      <w:pPr>
        <w:pStyle w:val="Style3"/>
        <w:widowControl/>
        <w:spacing w:line="240" w:lineRule="auto"/>
        <w:ind w:firstLine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ab/>
        <w:t>1.2. Подпункт 5 пункта 2 изложить в следующей редакции:</w:t>
      </w:r>
    </w:p>
    <w:p w:rsidR="00D41F99" w:rsidRPr="00D41F99" w:rsidRDefault="00606F92" w:rsidP="00D41F99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sz w:val="24"/>
          <w:szCs w:val="24"/>
        </w:rPr>
        <w:t>«5)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F92">
        <w:rPr>
          <w:rFonts w:ascii="Times New Roman" w:hAnsi="Times New Roman" w:cs="Times New Roman"/>
          <w:sz w:val="24"/>
          <w:szCs w:val="24"/>
        </w:rPr>
        <w:t>в отношении объектов налогообложения, кадастровая стоимость каждого из которых превышает 300 миллионов рублей, - 2</w:t>
      </w:r>
      <w:r w:rsidR="00A163EE">
        <w:rPr>
          <w:rFonts w:ascii="Times New Roman" w:hAnsi="Times New Roman" w:cs="Times New Roman"/>
          <w:sz w:val="24"/>
          <w:szCs w:val="24"/>
        </w:rPr>
        <w:t>,5</w:t>
      </w:r>
      <w:r w:rsidRPr="00606F92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606F92" w:rsidRDefault="00D41F99" w:rsidP="00D41F99">
      <w:pPr>
        <w:pStyle w:val="Style3"/>
        <w:widowControl/>
        <w:tabs>
          <w:tab w:val="left" w:pos="0"/>
        </w:tabs>
        <w:spacing w:line="240" w:lineRule="auto"/>
        <w:ind w:firstLine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ab/>
        <w:t>1.3 Пункт 5 изложить в следующей редакции:</w:t>
      </w:r>
    </w:p>
    <w:p w:rsidR="00D41F99" w:rsidRPr="00606F92" w:rsidRDefault="00D41F99" w:rsidP="00D41F99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«5. </w:t>
      </w:r>
      <w:r>
        <w:rPr>
          <w:rFonts w:ascii="Times New Roman" w:hAnsi="Times New Roman" w:cs="Times New Roman"/>
          <w:sz w:val="24"/>
          <w:szCs w:val="24"/>
        </w:rPr>
        <w:t xml:space="preserve">Налоговая льгота предоставляется в размере подлежащей уплате налогоплательщиком суммы налога в отношении одного объекта налогообложения каждого вида, находящегося в собственности налогоплательщика и не используемого </w:t>
      </w:r>
      <w:r>
        <w:rPr>
          <w:rFonts w:ascii="Times New Roman" w:hAnsi="Times New Roman" w:cs="Times New Roman"/>
          <w:sz w:val="24"/>
          <w:szCs w:val="24"/>
        </w:rPr>
        <w:lastRenderedPageBreak/>
        <w:t>налогоплательщиком в предпринимательской деятельности.</w:t>
      </w:r>
      <w:r w:rsidR="00203915">
        <w:rPr>
          <w:rFonts w:ascii="Times New Roman" w:hAnsi="Times New Roman" w:cs="Times New Roman"/>
          <w:sz w:val="24"/>
          <w:szCs w:val="24"/>
        </w:rPr>
        <w:t xml:space="preserve"> Налоговая льгота, предусмотренная пунктом 3 настоящего решения, не предоставляется в отношении объектов налогообложения, кадастровая стоимость каждого из которых</w:t>
      </w:r>
      <w:r w:rsidR="00880A3F">
        <w:rPr>
          <w:rFonts w:ascii="Times New Roman" w:hAnsi="Times New Roman" w:cs="Times New Roman"/>
          <w:sz w:val="24"/>
          <w:szCs w:val="24"/>
        </w:rPr>
        <w:t xml:space="preserve"> превышает</w:t>
      </w:r>
      <w:bookmarkStart w:id="0" w:name="_GoBack"/>
      <w:bookmarkEnd w:id="0"/>
      <w:r w:rsidR="00203915">
        <w:rPr>
          <w:rFonts w:ascii="Times New Roman" w:hAnsi="Times New Roman" w:cs="Times New Roman"/>
          <w:sz w:val="24"/>
          <w:szCs w:val="24"/>
        </w:rPr>
        <w:t xml:space="preserve"> 300 млн. рублей</w:t>
      </w:r>
      <w:proofErr w:type="gramStart"/>
      <w:r w:rsidR="002039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551AEC" w:rsidRPr="00551AEC" w:rsidRDefault="00551AEC" w:rsidP="00551AEC">
      <w:pPr>
        <w:pStyle w:val="ConsPlusTitle"/>
        <w:ind w:firstLine="53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1AEC">
        <w:rPr>
          <w:rStyle w:val="FontStyle12"/>
          <w:b w:val="0"/>
          <w:sz w:val="24"/>
          <w:szCs w:val="24"/>
        </w:rPr>
        <w:t>2</w:t>
      </w:r>
      <w:r w:rsidRPr="007808B3">
        <w:rPr>
          <w:rStyle w:val="FontStyle12"/>
          <w:b w:val="0"/>
          <w:sz w:val="24"/>
          <w:szCs w:val="24"/>
        </w:rPr>
        <w:t xml:space="preserve">. Настоящее решение </w:t>
      </w:r>
      <w:r>
        <w:rPr>
          <w:rStyle w:val="FontStyle12"/>
          <w:b w:val="0"/>
          <w:sz w:val="24"/>
          <w:szCs w:val="24"/>
        </w:rPr>
        <w:t>вступает в силу с 01 января 202</w:t>
      </w:r>
      <w:r w:rsidRPr="00551AEC">
        <w:rPr>
          <w:rStyle w:val="FontStyle12"/>
          <w:b w:val="0"/>
          <w:sz w:val="24"/>
          <w:szCs w:val="24"/>
        </w:rPr>
        <w:t>5</w:t>
      </w:r>
      <w:r w:rsidRPr="007808B3">
        <w:rPr>
          <w:rStyle w:val="FontStyle12"/>
          <w:b w:val="0"/>
          <w:sz w:val="24"/>
          <w:szCs w:val="24"/>
        </w:rPr>
        <w:t xml:space="preserve"> года.</w:t>
      </w:r>
    </w:p>
    <w:p w:rsidR="004F602C" w:rsidRDefault="00506AC8" w:rsidP="00506AC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Style w:val="FontStyle12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информационно-телекоммуникационной сети «Интернет» на официальном сайте муниципального образования «Муниципальный округ Можгинский район Удмуртской Республики» и в Собрании муниципальных нормативных правовых актов муниципального образования «Муниципальный округ Можгинский район Удмуртской Республики»</w:t>
      </w:r>
      <w:r>
        <w:rPr>
          <w:rStyle w:val="FontStyle12"/>
          <w:sz w:val="24"/>
          <w:szCs w:val="24"/>
        </w:rPr>
        <w:t>.</w:t>
      </w:r>
    </w:p>
    <w:p w:rsidR="004F602C" w:rsidRDefault="004F602C" w:rsidP="00743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F602C" w:rsidRDefault="004F602C" w:rsidP="00743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361D" w:rsidRPr="00C26FB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74361D" w:rsidRPr="00C26FB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     </w:t>
      </w: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    </w:t>
      </w:r>
    </w:p>
    <w:p w:rsidR="0074361D" w:rsidRPr="00C26FB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>«Муниципальный округ Можгинский район</w:t>
      </w:r>
    </w:p>
    <w:p w:rsidR="0074361D" w:rsidRPr="00C26FB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Удмуртской Республики»                                                  </w:t>
      </w:r>
      <w:r w:rsid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</w:t>
      </w: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Г. П. Королькова</w:t>
      </w:r>
    </w:p>
    <w:p w:rsidR="00B44E16" w:rsidRDefault="00B44E16" w:rsidP="00743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361D" w:rsidRPr="00C26FB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Глава муниципального образования </w:t>
      </w:r>
    </w:p>
    <w:p w:rsidR="0074361D" w:rsidRPr="00C26FB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>«Муниципальный округ Можгинский район</w:t>
      </w:r>
    </w:p>
    <w:p w:rsidR="0074361D" w:rsidRPr="00C26FB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Удмуртской Республики»                                                   </w:t>
      </w:r>
      <w:r w:rsid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</w:t>
      </w: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="00887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>А. Г. Васильев</w:t>
      </w:r>
    </w:p>
    <w:p w:rsidR="0074361D" w:rsidRPr="00975DB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1D" w:rsidRPr="00975DBD" w:rsidRDefault="0074361D" w:rsidP="007436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74361D" w:rsidRPr="00975DBD" w:rsidRDefault="0074361D" w:rsidP="007436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</w:t>
      </w:r>
      <w:r w:rsidR="00E84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36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ноября</w:t>
      </w:r>
      <w:r w:rsidR="00B44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AE1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44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74361D" w:rsidRPr="0074361D" w:rsidRDefault="0074361D" w:rsidP="0074361D">
      <w:pPr>
        <w:jc w:val="both"/>
        <w:rPr>
          <w:rFonts w:ascii="Times New Roman" w:hAnsi="Times New Roman" w:cs="Times New Roman"/>
          <w:sz w:val="24"/>
          <w:szCs w:val="24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74361D" w:rsidRPr="0074361D" w:rsidRDefault="0074361D" w:rsidP="000A7E17">
      <w:pPr>
        <w:rPr>
          <w:rFonts w:ascii="Times New Roman" w:hAnsi="Times New Roman" w:cs="Times New Roman"/>
          <w:sz w:val="24"/>
          <w:szCs w:val="24"/>
        </w:rPr>
      </w:pPr>
      <w:r w:rsidRPr="0074361D">
        <w:rPr>
          <w:rFonts w:ascii="Times New Roman" w:hAnsi="Times New Roman" w:cs="Times New Roman"/>
          <w:sz w:val="24"/>
          <w:szCs w:val="24"/>
        </w:rPr>
        <w:t>Проект вносит:</w:t>
      </w:r>
    </w:p>
    <w:p w:rsidR="00C224A7" w:rsidRPr="0074361D" w:rsidRDefault="00C224A7" w:rsidP="00C224A7">
      <w:pPr>
        <w:pStyle w:val="Style9"/>
        <w:widowControl/>
        <w:spacing w:line="269" w:lineRule="exact"/>
        <w:jc w:val="left"/>
      </w:pPr>
      <w:r w:rsidRPr="0074361D">
        <w:t>Заместитель главы Администрации района</w:t>
      </w:r>
    </w:p>
    <w:p w:rsidR="00C224A7" w:rsidRPr="0074361D" w:rsidRDefault="00C224A7" w:rsidP="00C224A7">
      <w:pPr>
        <w:pStyle w:val="Style9"/>
        <w:widowControl/>
        <w:spacing w:line="269" w:lineRule="exact"/>
        <w:jc w:val="left"/>
      </w:pPr>
      <w:r w:rsidRPr="0074361D">
        <w:t>по сельскому хозяйству</w:t>
      </w:r>
      <w:r>
        <w:t xml:space="preserve"> и</w:t>
      </w:r>
      <w:r w:rsidRPr="0074361D">
        <w:t xml:space="preserve"> экономике                                    </w:t>
      </w:r>
      <w:r>
        <w:t xml:space="preserve">                    </w:t>
      </w:r>
      <w:r w:rsidRPr="0074361D">
        <w:t xml:space="preserve">        </w:t>
      </w:r>
      <w:r w:rsidR="00887F3F">
        <w:t xml:space="preserve">    </w:t>
      </w:r>
      <w:r w:rsidRPr="0074361D">
        <w:t>К.И. Порымов</w:t>
      </w:r>
    </w:p>
    <w:p w:rsidR="0074361D" w:rsidRPr="00506AC8" w:rsidRDefault="0074361D" w:rsidP="0074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61D" w:rsidRDefault="0074361D" w:rsidP="0074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61D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33633" w:rsidRPr="00C26FBD" w:rsidRDefault="00D33633" w:rsidP="00D33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D33633" w:rsidRPr="00C26FBD" w:rsidRDefault="00D33633" w:rsidP="00D33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     </w:t>
      </w: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</w:t>
      </w:r>
    </w:p>
    <w:p w:rsidR="00D33633" w:rsidRPr="00C26FBD" w:rsidRDefault="00D33633" w:rsidP="00D33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>«Муниципальный округ Можгинский район</w:t>
      </w:r>
    </w:p>
    <w:p w:rsidR="00D33633" w:rsidRDefault="00D33633" w:rsidP="00D33633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Удмуртской Республики»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</w:t>
      </w: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Г. П. Королькова</w:t>
      </w:r>
    </w:p>
    <w:p w:rsidR="00C224A7" w:rsidRPr="00506AC8" w:rsidRDefault="00C224A7" w:rsidP="00C22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4A7" w:rsidRPr="0074361D" w:rsidRDefault="00C224A7" w:rsidP="00C22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61D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                  </w:t>
      </w:r>
      <w:r w:rsidR="00887F3F">
        <w:rPr>
          <w:rFonts w:ascii="Times New Roman" w:hAnsi="Times New Roman" w:cs="Times New Roman"/>
          <w:sz w:val="24"/>
          <w:szCs w:val="24"/>
        </w:rPr>
        <w:t xml:space="preserve">    </w:t>
      </w:r>
      <w:r w:rsidRPr="0074361D">
        <w:rPr>
          <w:rFonts w:ascii="Times New Roman" w:hAnsi="Times New Roman" w:cs="Times New Roman"/>
          <w:sz w:val="24"/>
          <w:szCs w:val="24"/>
        </w:rPr>
        <w:t>А.Г. Васильев</w:t>
      </w:r>
    </w:p>
    <w:p w:rsidR="00C224A7" w:rsidRPr="0074361D" w:rsidRDefault="00C224A7" w:rsidP="00C22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61D">
        <w:rPr>
          <w:rFonts w:ascii="Times New Roman" w:hAnsi="Times New Roman" w:cs="Times New Roman"/>
          <w:sz w:val="24"/>
          <w:szCs w:val="24"/>
        </w:rPr>
        <w:t>«Муниципальный округ Можгинский район</w:t>
      </w:r>
    </w:p>
    <w:p w:rsidR="0074361D" w:rsidRPr="00506AC8" w:rsidRDefault="00C224A7" w:rsidP="0074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61D"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C224A7" w:rsidRPr="00506AC8" w:rsidRDefault="00C224A7" w:rsidP="0074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61D" w:rsidRPr="0074361D" w:rsidRDefault="0074361D" w:rsidP="0074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61D">
        <w:rPr>
          <w:rFonts w:ascii="Times New Roman" w:hAnsi="Times New Roman" w:cs="Times New Roman"/>
          <w:sz w:val="24"/>
          <w:szCs w:val="24"/>
        </w:rPr>
        <w:t xml:space="preserve">Начальник Управления финансов                                                                     </w:t>
      </w:r>
      <w:r w:rsidR="00887F3F">
        <w:rPr>
          <w:rFonts w:ascii="Times New Roman" w:hAnsi="Times New Roman" w:cs="Times New Roman"/>
          <w:sz w:val="24"/>
          <w:szCs w:val="24"/>
        </w:rPr>
        <w:t xml:space="preserve">   </w:t>
      </w:r>
      <w:r w:rsidRPr="0074361D">
        <w:rPr>
          <w:rFonts w:ascii="Times New Roman" w:hAnsi="Times New Roman" w:cs="Times New Roman"/>
          <w:sz w:val="24"/>
          <w:szCs w:val="24"/>
        </w:rPr>
        <w:t>С.К. Заглядина</w:t>
      </w:r>
    </w:p>
    <w:p w:rsidR="0074361D" w:rsidRPr="0074361D" w:rsidRDefault="0074361D" w:rsidP="0074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A30" w:rsidRDefault="00936BC8" w:rsidP="00936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912593" w:rsidRPr="00912593">
        <w:rPr>
          <w:rFonts w:ascii="Times New Roman" w:hAnsi="Times New Roman" w:cs="Times New Roman"/>
          <w:sz w:val="24"/>
        </w:rPr>
        <w:t>ачальник отдела</w:t>
      </w:r>
      <w:r w:rsidR="00532A30">
        <w:rPr>
          <w:rFonts w:ascii="Times New Roman" w:hAnsi="Times New Roman" w:cs="Times New Roman"/>
          <w:sz w:val="24"/>
        </w:rPr>
        <w:t xml:space="preserve"> о</w:t>
      </w:r>
      <w:r w:rsidR="00912593" w:rsidRPr="00912593">
        <w:rPr>
          <w:rFonts w:ascii="Times New Roman" w:hAnsi="Times New Roman" w:cs="Times New Roman"/>
          <w:sz w:val="24"/>
        </w:rPr>
        <w:t>рганизационно</w:t>
      </w:r>
      <w:r>
        <w:rPr>
          <w:rFonts w:ascii="Times New Roman" w:hAnsi="Times New Roman" w:cs="Times New Roman"/>
          <w:sz w:val="24"/>
        </w:rPr>
        <w:t>й</w:t>
      </w:r>
    </w:p>
    <w:p w:rsidR="00D87B75" w:rsidRDefault="00912593" w:rsidP="00936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2593">
        <w:rPr>
          <w:rFonts w:ascii="Times New Roman" w:hAnsi="Times New Roman" w:cs="Times New Roman"/>
          <w:sz w:val="24"/>
        </w:rPr>
        <w:t>и правой работы</w:t>
      </w:r>
      <w:r w:rsidR="006725D0">
        <w:rPr>
          <w:rFonts w:ascii="Times New Roman" w:hAnsi="Times New Roman" w:cs="Times New Roman"/>
          <w:sz w:val="24"/>
        </w:rPr>
        <w:t xml:space="preserve"> -</w:t>
      </w:r>
      <w:r w:rsidRPr="00912593">
        <w:rPr>
          <w:rFonts w:ascii="Times New Roman" w:hAnsi="Times New Roman" w:cs="Times New Roman"/>
          <w:sz w:val="24"/>
        </w:rPr>
        <w:t xml:space="preserve"> юрисконсульт                                                          </w:t>
      </w:r>
    </w:p>
    <w:p w:rsidR="00D87B75" w:rsidRDefault="00D87B75" w:rsidP="00936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7B75" w:rsidRDefault="00D87B75" w:rsidP="00936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7B75" w:rsidRDefault="00D87B75" w:rsidP="00936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7B75" w:rsidRDefault="00D87B75" w:rsidP="00936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7B75" w:rsidRDefault="00D87B75" w:rsidP="00936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7B75" w:rsidRDefault="00D87B75" w:rsidP="00936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7B75" w:rsidRPr="00D87B75" w:rsidRDefault="00D87B75" w:rsidP="00D87B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7B75">
        <w:rPr>
          <w:rFonts w:ascii="Times New Roman" w:hAnsi="Times New Roman" w:cs="Times New Roman"/>
          <w:sz w:val="24"/>
          <w:szCs w:val="24"/>
        </w:rPr>
        <w:lastRenderedPageBreak/>
        <w:t>СРАВНИТЕЛЬНЫЙ АНАЛИЗ И ПОЯСНИТЕЛЬНАЯ ЗАПИСКА</w:t>
      </w:r>
    </w:p>
    <w:p w:rsidR="00D87B75" w:rsidRPr="00D87B75" w:rsidRDefault="00D87B75" w:rsidP="00D87B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7B75">
        <w:rPr>
          <w:rFonts w:ascii="Times New Roman" w:hAnsi="Times New Roman" w:cs="Times New Roman"/>
          <w:sz w:val="24"/>
          <w:szCs w:val="24"/>
        </w:rPr>
        <w:t>к проекту решения Совета депутатов муниципального образования «Муниципальный округ Можгинский район Удмуртской Республики»</w:t>
      </w:r>
    </w:p>
    <w:p w:rsidR="00D87B75" w:rsidRPr="00D87B75" w:rsidRDefault="00D87B75" w:rsidP="00D87B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7B75">
        <w:rPr>
          <w:rFonts w:ascii="Times New Roman" w:hAnsi="Times New Roman" w:cs="Times New Roman"/>
          <w:sz w:val="24"/>
          <w:szCs w:val="24"/>
        </w:rPr>
        <w:t>«О внесении изменения в решение Совета Депутатов муниципального образования «Муниципальный округ Можгинский район Удмуртской Республики» от 15 ноября 2021 года № 3.15 «Об установлении налога на имущество физических лиц на территории муниципального образования «Муниципальный округ Можгинский район Удмуртской Республики»</w:t>
      </w:r>
    </w:p>
    <w:p w:rsidR="00D87B75" w:rsidRPr="00D87B75" w:rsidRDefault="00D87B75" w:rsidP="00D87B75">
      <w:pPr>
        <w:rPr>
          <w:rFonts w:ascii="Times New Roman" w:hAnsi="Times New Roman" w:cs="Times New Roman"/>
          <w:sz w:val="24"/>
          <w:szCs w:val="24"/>
        </w:rPr>
      </w:pPr>
    </w:p>
    <w:p w:rsidR="00D87B75" w:rsidRPr="00D87B75" w:rsidRDefault="00D87B75" w:rsidP="00D87B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4270"/>
        <w:gridCol w:w="3417"/>
      </w:tblGrid>
      <w:tr w:rsidR="00D87B75" w:rsidRPr="00D87B75" w:rsidTr="00A431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75" w:rsidRPr="00D87B75" w:rsidRDefault="00D87B75" w:rsidP="00A431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B75">
              <w:rPr>
                <w:rFonts w:ascii="Times New Roman" w:hAnsi="Times New Roman" w:cs="Times New Roman"/>
                <w:bCs/>
                <w:sz w:val="24"/>
                <w:szCs w:val="24"/>
              </w:rPr>
              <w:t>№ пункта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75" w:rsidRPr="00D87B75" w:rsidRDefault="00D87B75" w:rsidP="00A431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B75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Действующая редакция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75" w:rsidRPr="00D87B75" w:rsidRDefault="00D87B75" w:rsidP="00A431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B75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Предлагаемая редакция</w:t>
            </w:r>
          </w:p>
        </w:tc>
      </w:tr>
      <w:tr w:rsidR="00D87B75" w:rsidRPr="00D87B75" w:rsidTr="00A43108">
        <w:trPr>
          <w:trHeight w:val="201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75" w:rsidRPr="00D87B75" w:rsidRDefault="00D87B75" w:rsidP="00A431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B75">
              <w:rPr>
                <w:rFonts w:ascii="Times New Roman" w:hAnsi="Times New Roman" w:cs="Times New Roman"/>
                <w:bCs/>
                <w:sz w:val="24"/>
                <w:szCs w:val="24"/>
              </w:rPr>
              <w:t>Подпункт 4 пункта 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75" w:rsidRPr="00D87B75" w:rsidRDefault="00D87B75" w:rsidP="00A43108">
            <w:pPr>
              <w:pStyle w:val="Style4"/>
              <w:widowControl/>
              <w:spacing w:line="240" w:lineRule="auto"/>
              <w:ind w:right="-394" w:hanging="91"/>
              <w:jc w:val="left"/>
              <w:rPr>
                <w:rStyle w:val="FontStyle12"/>
                <w:sz w:val="24"/>
                <w:szCs w:val="24"/>
              </w:rPr>
            </w:pPr>
            <w:proofErr w:type="gramStart"/>
            <w:r w:rsidRPr="00D87B75">
              <w:rPr>
                <w:rStyle w:val="FontStyle12"/>
                <w:sz w:val="24"/>
                <w:szCs w:val="24"/>
              </w:rPr>
              <w:t xml:space="preserve">«4) на 2023 год и последующие годы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расположенных на территории </w:t>
            </w:r>
            <w:r w:rsidRPr="00D87B75">
              <w:rPr>
                <w:rFonts w:ascii="Times New Roman"/>
              </w:rPr>
              <w:t>муниципального образования «Муниципальный округ Можгинский район Удмуртской Республики»</w:t>
            </w:r>
            <w:r w:rsidRPr="00D87B75">
              <w:rPr>
                <w:rStyle w:val="FontStyle12"/>
                <w:sz w:val="24"/>
                <w:szCs w:val="24"/>
              </w:rPr>
              <w:t>:</w:t>
            </w:r>
            <w:proofErr w:type="gramEnd"/>
          </w:p>
          <w:p w:rsidR="00D87B75" w:rsidRPr="00D87B75" w:rsidRDefault="00D87B75" w:rsidP="00A43108">
            <w:pPr>
              <w:pStyle w:val="Style3"/>
              <w:widowControl/>
              <w:tabs>
                <w:tab w:val="left" w:pos="960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2741"/>
              <w:gridCol w:w="1303"/>
            </w:tblGrid>
            <w:tr w:rsidR="00D87B75" w:rsidRPr="00D87B75" w:rsidTr="00A43108">
              <w:tc>
                <w:tcPr>
                  <w:tcW w:w="7338" w:type="dxa"/>
                </w:tcPr>
                <w:p w:rsidR="00D87B75" w:rsidRPr="00D87B75" w:rsidRDefault="00D87B75" w:rsidP="00A43108">
                  <w:pPr>
                    <w:pStyle w:val="Style3"/>
                    <w:widowControl/>
                    <w:tabs>
                      <w:tab w:val="left" w:pos="960"/>
                    </w:tabs>
                    <w:spacing w:line="240" w:lineRule="auto"/>
                    <w:ind w:firstLine="0"/>
                    <w:jc w:val="center"/>
                    <w:rPr>
                      <w:rStyle w:val="FontStyle12"/>
                      <w:sz w:val="24"/>
                      <w:szCs w:val="24"/>
                    </w:rPr>
                  </w:pPr>
                  <w:r w:rsidRPr="00D87B75">
                    <w:rPr>
                      <w:rStyle w:val="FontStyle12"/>
                      <w:sz w:val="24"/>
                      <w:szCs w:val="24"/>
                    </w:rPr>
                    <w:t>Кадастровая стоимость объектов налогообложения</w:t>
                  </w:r>
                </w:p>
              </w:tc>
              <w:tc>
                <w:tcPr>
                  <w:tcW w:w="2233" w:type="dxa"/>
                </w:tcPr>
                <w:p w:rsidR="00D87B75" w:rsidRPr="00D87B75" w:rsidRDefault="00D87B75" w:rsidP="00A43108">
                  <w:pPr>
                    <w:pStyle w:val="Style3"/>
                    <w:widowControl/>
                    <w:tabs>
                      <w:tab w:val="left" w:pos="960"/>
                    </w:tabs>
                    <w:spacing w:line="240" w:lineRule="auto"/>
                    <w:ind w:firstLine="0"/>
                    <w:jc w:val="center"/>
                    <w:rPr>
                      <w:rStyle w:val="FontStyle12"/>
                      <w:sz w:val="24"/>
                      <w:szCs w:val="24"/>
                    </w:rPr>
                  </w:pPr>
                  <w:r w:rsidRPr="00D87B75">
                    <w:rPr>
                      <w:rStyle w:val="FontStyle12"/>
                      <w:sz w:val="24"/>
                      <w:szCs w:val="24"/>
                    </w:rPr>
                    <w:t>Ставка налога</w:t>
                  </w:r>
                </w:p>
              </w:tc>
            </w:tr>
            <w:tr w:rsidR="00D87B75" w:rsidRPr="00D87B75" w:rsidTr="00A43108">
              <w:tc>
                <w:tcPr>
                  <w:tcW w:w="7338" w:type="dxa"/>
                </w:tcPr>
                <w:p w:rsidR="00D87B75" w:rsidRPr="00D87B75" w:rsidRDefault="00D87B75" w:rsidP="00A43108">
                  <w:pPr>
                    <w:pStyle w:val="Style3"/>
                    <w:widowControl/>
                    <w:tabs>
                      <w:tab w:val="left" w:pos="960"/>
                    </w:tabs>
                    <w:spacing w:line="240" w:lineRule="auto"/>
                    <w:ind w:firstLine="0"/>
                    <w:rPr>
                      <w:rStyle w:val="FontStyle12"/>
                      <w:sz w:val="24"/>
                      <w:szCs w:val="24"/>
                    </w:rPr>
                  </w:pPr>
                  <w:r w:rsidRPr="00D87B75">
                    <w:rPr>
                      <w:rStyle w:val="FontStyle12"/>
                      <w:sz w:val="24"/>
                      <w:szCs w:val="24"/>
                    </w:rPr>
                    <w:t>До 20 млн. рублей (включительно)</w:t>
                  </w:r>
                </w:p>
              </w:tc>
              <w:tc>
                <w:tcPr>
                  <w:tcW w:w="2233" w:type="dxa"/>
                </w:tcPr>
                <w:p w:rsidR="00D87B75" w:rsidRPr="00D87B75" w:rsidRDefault="00D87B75" w:rsidP="00A43108">
                  <w:pPr>
                    <w:pStyle w:val="Style3"/>
                    <w:widowControl/>
                    <w:tabs>
                      <w:tab w:val="left" w:pos="960"/>
                    </w:tabs>
                    <w:spacing w:line="240" w:lineRule="auto"/>
                    <w:ind w:firstLine="0"/>
                    <w:jc w:val="center"/>
                    <w:rPr>
                      <w:rStyle w:val="FontStyle12"/>
                      <w:sz w:val="24"/>
                      <w:szCs w:val="24"/>
                    </w:rPr>
                  </w:pPr>
                  <w:r w:rsidRPr="00D87B75">
                    <w:rPr>
                      <w:rStyle w:val="FontStyle12"/>
                      <w:sz w:val="24"/>
                      <w:szCs w:val="24"/>
                    </w:rPr>
                    <w:t>0,5 процента</w:t>
                  </w:r>
                </w:p>
              </w:tc>
            </w:tr>
            <w:tr w:rsidR="00D87B75" w:rsidRPr="00D87B75" w:rsidTr="00A43108">
              <w:tc>
                <w:tcPr>
                  <w:tcW w:w="7338" w:type="dxa"/>
                </w:tcPr>
                <w:p w:rsidR="00D87B75" w:rsidRPr="00D87B75" w:rsidRDefault="00D87B75" w:rsidP="00A43108">
                  <w:pPr>
                    <w:pStyle w:val="Style3"/>
                    <w:widowControl/>
                    <w:tabs>
                      <w:tab w:val="left" w:pos="960"/>
                    </w:tabs>
                    <w:spacing w:line="240" w:lineRule="auto"/>
                    <w:ind w:firstLine="0"/>
                    <w:rPr>
                      <w:rStyle w:val="FontStyle12"/>
                      <w:sz w:val="24"/>
                      <w:szCs w:val="24"/>
                    </w:rPr>
                  </w:pPr>
                  <w:r w:rsidRPr="00D87B75">
                    <w:rPr>
                      <w:rStyle w:val="FontStyle12"/>
                      <w:sz w:val="24"/>
                      <w:szCs w:val="24"/>
                    </w:rPr>
                    <w:t>Свыше 20 млн. рублей до 30 млн. рублей (включительно)</w:t>
                  </w:r>
                </w:p>
              </w:tc>
              <w:tc>
                <w:tcPr>
                  <w:tcW w:w="2233" w:type="dxa"/>
                </w:tcPr>
                <w:p w:rsidR="00D87B75" w:rsidRPr="00D87B75" w:rsidRDefault="00D87B75" w:rsidP="00A43108">
                  <w:pPr>
                    <w:pStyle w:val="Style3"/>
                    <w:widowControl/>
                    <w:tabs>
                      <w:tab w:val="left" w:pos="960"/>
                    </w:tabs>
                    <w:spacing w:line="240" w:lineRule="auto"/>
                    <w:ind w:firstLine="0"/>
                    <w:jc w:val="center"/>
                    <w:rPr>
                      <w:rStyle w:val="FontStyle12"/>
                      <w:sz w:val="24"/>
                      <w:szCs w:val="24"/>
                    </w:rPr>
                  </w:pPr>
                  <w:r w:rsidRPr="00D87B75">
                    <w:rPr>
                      <w:rStyle w:val="FontStyle12"/>
                      <w:sz w:val="24"/>
                      <w:szCs w:val="24"/>
                    </w:rPr>
                    <w:t>1,0 процента</w:t>
                  </w:r>
                </w:p>
              </w:tc>
            </w:tr>
            <w:tr w:rsidR="00D87B75" w:rsidRPr="00D87B75" w:rsidTr="00A43108">
              <w:tc>
                <w:tcPr>
                  <w:tcW w:w="7338" w:type="dxa"/>
                </w:tcPr>
                <w:p w:rsidR="00D87B75" w:rsidRPr="00D87B75" w:rsidRDefault="00D87B75" w:rsidP="00A43108">
                  <w:pPr>
                    <w:pStyle w:val="Style3"/>
                    <w:widowControl/>
                    <w:tabs>
                      <w:tab w:val="left" w:pos="960"/>
                    </w:tabs>
                    <w:spacing w:line="240" w:lineRule="auto"/>
                    <w:ind w:firstLine="0"/>
                    <w:rPr>
                      <w:rStyle w:val="FontStyle12"/>
                      <w:sz w:val="24"/>
                      <w:szCs w:val="24"/>
                    </w:rPr>
                  </w:pPr>
                  <w:r w:rsidRPr="00D87B75">
                    <w:rPr>
                      <w:rStyle w:val="FontStyle12"/>
                      <w:sz w:val="24"/>
                      <w:szCs w:val="24"/>
                    </w:rPr>
                    <w:t>Свыше 30 млн. рублей</w:t>
                  </w:r>
                </w:p>
              </w:tc>
              <w:tc>
                <w:tcPr>
                  <w:tcW w:w="2233" w:type="dxa"/>
                </w:tcPr>
                <w:p w:rsidR="00D87B75" w:rsidRPr="00D87B75" w:rsidRDefault="00D87B75" w:rsidP="00A43108">
                  <w:pPr>
                    <w:pStyle w:val="Style3"/>
                    <w:widowControl/>
                    <w:tabs>
                      <w:tab w:val="left" w:pos="960"/>
                    </w:tabs>
                    <w:spacing w:line="240" w:lineRule="auto"/>
                    <w:ind w:firstLine="0"/>
                    <w:jc w:val="center"/>
                    <w:rPr>
                      <w:rStyle w:val="FontStyle12"/>
                      <w:sz w:val="24"/>
                      <w:szCs w:val="24"/>
                    </w:rPr>
                  </w:pPr>
                  <w:r w:rsidRPr="00D87B75">
                    <w:rPr>
                      <w:rStyle w:val="FontStyle12"/>
                      <w:sz w:val="24"/>
                      <w:szCs w:val="24"/>
                    </w:rPr>
                    <w:t>2,0 процента</w:t>
                  </w:r>
                </w:p>
              </w:tc>
            </w:tr>
          </w:tbl>
          <w:p w:rsidR="00D87B75" w:rsidRPr="00D87B75" w:rsidRDefault="00D87B75" w:rsidP="00A431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B75">
              <w:rPr>
                <w:rStyle w:val="FontStyle12"/>
                <w:sz w:val="24"/>
                <w:szCs w:val="24"/>
              </w:rPr>
              <w:t>».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75" w:rsidRPr="00D87B75" w:rsidRDefault="00D87B75" w:rsidP="00A43108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proofErr w:type="gramStart"/>
            <w:r w:rsidRPr="00D87B75">
              <w:rPr>
                <w:rStyle w:val="FontStyle12"/>
                <w:sz w:val="24"/>
                <w:szCs w:val="24"/>
              </w:rPr>
              <w:t xml:space="preserve">«4) в годы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расположенных на территории </w:t>
            </w:r>
            <w:r w:rsidRPr="00D87B75">
              <w:rPr>
                <w:rFonts w:ascii="Times New Roman"/>
              </w:rPr>
              <w:t>муниципального образования «Муниципальный округ Можгинский район Удмуртской Республики»</w:t>
            </w:r>
            <w:r w:rsidRPr="00D87B75">
              <w:rPr>
                <w:rStyle w:val="FontStyle12"/>
                <w:sz w:val="24"/>
                <w:szCs w:val="24"/>
              </w:rPr>
              <w:t>:</w:t>
            </w:r>
            <w:proofErr w:type="gramEnd"/>
          </w:p>
          <w:p w:rsidR="00D87B75" w:rsidRPr="00D87B75" w:rsidRDefault="00D87B75" w:rsidP="00A43108">
            <w:pPr>
              <w:pStyle w:val="Style3"/>
              <w:widowControl/>
              <w:tabs>
                <w:tab w:val="left" w:pos="960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2031"/>
              <w:gridCol w:w="1160"/>
            </w:tblGrid>
            <w:tr w:rsidR="00D87B75" w:rsidRPr="00D87B75" w:rsidTr="00A43108">
              <w:tc>
                <w:tcPr>
                  <w:tcW w:w="7338" w:type="dxa"/>
                </w:tcPr>
                <w:p w:rsidR="00D87B75" w:rsidRPr="00D87B75" w:rsidRDefault="00D87B75" w:rsidP="00A43108">
                  <w:pPr>
                    <w:pStyle w:val="Style3"/>
                    <w:widowControl/>
                    <w:tabs>
                      <w:tab w:val="left" w:pos="960"/>
                    </w:tabs>
                    <w:spacing w:line="240" w:lineRule="auto"/>
                    <w:ind w:firstLine="0"/>
                    <w:jc w:val="center"/>
                    <w:rPr>
                      <w:rStyle w:val="FontStyle12"/>
                      <w:sz w:val="24"/>
                      <w:szCs w:val="24"/>
                    </w:rPr>
                  </w:pPr>
                  <w:r w:rsidRPr="00D87B75">
                    <w:rPr>
                      <w:rStyle w:val="FontStyle12"/>
                      <w:sz w:val="24"/>
                      <w:szCs w:val="24"/>
                    </w:rPr>
                    <w:t>Кадастровая стоимость объектов налогообложения</w:t>
                  </w:r>
                </w:p>
              </w:tc>
              <w:tc>
                <w:tcPr>
                  <w:tcW w:w="2233" w:type="dxa"/>
                </w:tcPr>
                <w:p w:rsidR="00D87B75" w:rsidRPr="00D87B75" w:rsidRDefault="00D87B75" w:rsidP="00A43108">
                  <w:pPr>
                    <w:pStyle w:val="Style3"/>
                    <w:widowControl/>
                    <w:tabs>
                      <w:tab w:val="left" w:pos="960"/>
                    </w:tabs>
                    <w:spacing w:line="240" w:lineRule="auto"/>
                    <w:ind w:firstLine="0"/>
                    <w:jc w:val="center"/>
                    <w:rPr>
                      <w:rStyle w:val="FontStyle12"/>
                      <w:sz w:val="24"/>
                      <w:szCs w:val="24"/>
                    </w:rPr>
                  </w:pPr>
                  <w:r w:rsidRPr="00D87B75">
                    <w:rPr>
                      <w:rStyle w:val="FontStyle12"/>
                      <w:sz w:val="24"/>
                      <w:szCs w:val="24"/>
                    </w:rPr>
                    <w:t>Ставка налога</w:t>
                  </w:r>
                </w:p>
              </w:tc>
            </w:tr>
            <w:tr w:rsidR="00D87B75" w:rsidRPr="00D87B75" w:rsidTr="00A43108">
              <w:tc>
                <w:tcPr>
                  <w:tcW w:w="7338" w:type="dxa"/>
                </w:tcPr>
                <w:p w:rsidR="00D87B75" w:rsidRPr="00D87B75" w:rsidRDefault="00D87B75" w:rsidP="00A43108">
                  <w:pPr>
                    <w:pStyle w:val="Style3"/>
                    <w:widowControl/>
                    <w:tabs>
                      <w:tab w:val="left" w:pos="960"/>
                    </w:tabs>
                    <w:spacing w:line="240" w:lineRule="auto"/>
                    <w:ind w:firstLine="0"/>
                    <w:rPr>
                      <w:rStyle w:val="FontStyle12"/>
                      <w:sz w:val="24"/>
                      <w:szCs w:val="24"/>
                    </w:rPr>
                  </w:pPr>
                  <w:r w:rsidRPr="00D87B75">
                    <w:rPr>
                      <w:rStyle w:val="FontStyle12"/>
                      <w:sz w:val="24"/>
                      <w:szCs w:val="24"/>
                    </w:rPr>
                    <w:t>До 20 млн. рублей (включительно)</w:t>
                  </w:r>
                </w:p>
              </w:tc>
              <w:tc>
                <w:tcPr>
                  <w:tcW w:w="2233" w:type="dxa"/>
                </w:tcPr>
                <w:p w:rsidR="00D87B75" w:rsidRPr="00D87B75" w:rsidRDefault="00D87B75" w:rsidP="00A43108">
                  <w:pPr>
                    <w:pStyle w:val="Style3"/>
                    <w:widowControl/>
                    <w:tabs>
                      <w:tab w:val="left" w:pos="960"/>
                    </w:tabs>
                    <w:spacing w:line="240" w:lineRule="auto"/>
                    <w:ind w:firstLine="0"/>
                    <w:jc w:val="center"/>
                    <w:rPr>
                      <w:rStyle w:val="FontStyle12"/>
                      <w:sz w:val="24"/>
                      <w:szCs w:val="24"/>
                    </w:rPr>
                  </w:pPr>
                  <w:r w:rsidRPr="00D87B75">
                    <w:rPr>
                      <w:rStyle w:val="FontStyle12"/>
                      <w:sz w:val="24"/>
                      <w:szCs w:val="24"/>
                    </w:rPr>
                    <w:t>0,5 процента</w:t>
                  </w:r>
                </w:p>
              </w:tc>
            </w:tr>
            <w:tr w:rsidR="00D87B75" w:rsidRPr="00D87B75" w:rsidTr="00A43108">
              <w:tc>
                <w:tcPr>
                  <w:tcW w:w="7338" w:type="dxa"/>
                </w:tcPr>
                <w:p w:rsidR="00D87B75" w:rsidRPr="00D87B75" w:rsidRDefault="00D87B75" w:rsidP="00A43108">
                  <w:pPr>
                    <w:pStyle w:val="Style3"/>
                    <w:widowControl/>
                    <w:tabs>
                      <w:tab w:val="left" w:pos="960"/>
                    </w:tabs>
                    <w:spacing w:line="240" w:lineRule="auto"/>
                    <w:ind w:firstLine="0"/>
                    <w:rPr>
                      <w:rStyle w:val="FontStyle12"/>
                      <w:sz w:val="24"/>
                      <w:szCs w:val="24"/>
                    </w:rPr>
                  </w:pPr>
                  <w:r w:rsidRPr="00D87B75">
                    <w:rPr>
                      <w:rStyle w:val="FontStyle12"/>
                      <w:sz w:val="24"/>
                      <w:szCs w:val="24"/>
                    </w:rPr>
                    <w:t>Свыше 20 млн. рублей до 30 млн. рублей (включительно)</w:t>
                  </w:r>
                </w:p>
              </w:tc>
              <w:tc>
                <w:tcPr>
                  <w:tcW w:w="2233" w:type="dxa"/>
                </w:tcPr>
                <w:p w:rsidR="00D87B75" w:rsidRPr="00D87B75" w:rsidRDefault="00D87B75" w:rsidP="00A43108">
                  <w:pPr>
                    <w:pStyle w:val="Style3"/>
                    <w:widowControl/>
                    <w:tabs>
                      <w:tab w:val="left" w:pos="960"/>
                    </w:tabs>
                    <w:spacing w:line="240" w:lineRule="auto"/>
                    <w:ind w:firstLine="0"/>
                    <w:jc w:val="center"/>
                    <w:rPr>
                      <w:rStyle w:val="FontStyle12"/>
                      <w:sz w:val="24"/>
                      <w:szCs w:val="24"/>
                    </w:rPr>
                  </w:pPr>
                  <w:r w:rsidRPr="00D87B75">
                    <w:rPr>
                      <w:rStyle w:val="FontStyle12"/>
                      <w:sz w:val="24"/>
                      <w:szCs w:val="24"/>
                    </w:rPr>
                    <w:t>1,0 процента</w:t>
                  </w:r>
                </w:p>
              </w:tc>
            </w:tr>
            <w:tr w:rsidR="00D87B75" w:rsidRPr="00D87B75" w:rsidTr="00A43108">
              <w:tc>
                <w:tcPr>
                  <w:tcW w:w="7338" w:type="dxa"/>
                </w:tcPr>
                <w:p w:rsidR="00D87B75" w:rsidRPr="00D87B75" w:rsidRDefault="00D87B75" w:rsidP="00A43108">
                  <w:pPr>
                    <w:pStyle w:val="Style3"/>
                    <w:widowControl/>
                    <w:tabs>
                      <w:tab w:val="left" w:pos="960"/>
                    </w:tabs>
                    <w:spacing w:line="240" w:lineRule="auto"/>
                    <w:ind w:firstLine="0"/>
                    <w:rPr>
                      <w:rStyle w:val="FontStyle12"/>
                      <w:sz w:val="24"/>
                      <w:szCs w:val="24"/>
                    </w:rPr>
                  </w:pPr>
                  <w:r w:rsidRPr="00D87B75">
                    <w:rPr>
                      <w:rStyle w:val="FontStyle12"/>
                      <w:sz w:val="24"/>
                      <w:szCs w:val="24"/>
                    </w:rPr>
                    <w:t>Свыше 30 млн. рублей до 300 млн</w:t>
                  </w:r>
                  <w:proofErr w:type="gramStart"/>
                  <w:r w:rsidRPr="00D87B75">
                    <w:rPr>
                      <w:rStyle w:val="FontStyle12"/>
                      <w:sz w:val="24"/>
                      <w:szCs w:val="24"/>
                    </w:rPr>
                    <w:t>.р</w:t>
                  </w:r>
                  <w:proofErr w:type="gramEnd"/>
                  <w:r w:rsidRPr="00D87B75">
                    <w:rPr>
                      <w:rStyle w:val="FontStyle12"/>
                      <w:sz w:val="24"/>
                      <w:szCs w:val="24"/>
                    </w:rPr>
                    <w:t>ублей (включительно)</w:t>
                  </w:r>
                </w:p>
              </w:tc>
              <w:tc>
                <w:tcPr>
                  <w:tcW w:w="2233" w:type="dxa"/>
                </w:tcPr>
                <w:p w:rsidR="00D87B75" w:rsidRPr="00D87B75" w:rsidRDefault="00D87B75" w:rsidP="00A43108">
                  <w:pPr>
                    <w:pStyle w:val="Style3"/>
                    <w:widowControl/>
                    <w:tabs>
                      <w:tab w:val="left" w:pos="960"/>
                    </w:tabs>
                    <w:spacing w:line="240" w:lineRule="auto"/>
                    <w:ind w:firstLine="0"/>
                    <w:jc w:val="center"/>
                    <w:rPr>
                      <w:rStyle w:val="FontStyle12"/>
                      <w:sz w:val="24"/>
                      <w:szCs w:val="24"/>
                    </w:rPr>
                  </w:pPr>
                  <w:r w:rsidRPr="00D87B75">
                    <w:rPr>
                      <w:rStyle w:val="FontStyle12"/>
                      <w:sz w:val="24"/>
                      <w:szCs w:val="24"/>
                    </w:rPr>
                    <w:t>2,0 процента</w:t>
                  </w:r>
                </w:p>
              </w:tc>
            </w:tr>
            <w:tr w:rsidR="00D87B75" w:rsidRPr="00D87B75" w:rsidTr="00A43108">
              <w:tc>
                <w:tcPr>
                  <w:tcW w:w="7338" w:type="dxa"/>
                </w:tcPr>
                <w:p w:rsidR="00D87B75" w:rsidRPr="00D87B75" w:rsidRDefault="00D87B75" w:rsidP="00A43108">
                  <w:pPr>
                    <w:pStyle w:val="Style3"/>
                    <w:widowControl/>
                    <w:tabs>
                      <w:tab w:val="left" w:pos="960"/>
                    </w:tabs>
                    <w:spacing w:line="240" w:lineRule="auto"/>
                    <w:ind w:firstLine="0"/>
                    <w:rPr>
                      <w:rStyle w:val="FontStyle12"/>
                      <w:sz w:val="24"/>
                      <w:szCs w:val="24"/>
                    </w:rPr>
                  </w:pPr>
                  <w:r w:rsidRPr="00D87B75">
                    <w:rPr>
                      <w:rStyle w:val="FontStyle12"/>
                      <w:sz w:val="24"/>
                      <w:szCs w:val="24"/>
                    </w:rPr>
                    <w:t>Свыше 300 млн</w:t>
                  </w:r>
                  <w:proofErr w:type="gramStart"/>
                  <w:r w:rsidRPr="00D87B75">
                    <w:rPr>
                      <w:rStyle w:val="FontStyle12"/>
                      <w:sz w:val="24"/>
                      <w:szCs w:val="24"/>
                    </w:rPr>
                    <w:t>.р</w:t>
                  </w:r>
                  <w:proofErr w:type="gramEnd"/>
                  <w:r w:rsidRPr="00D87B75">
                    <w:rPr>
                      <w:rStyle w:val="FontStyle12"/>
                      <w:sz w:val="24"/>
                      <w:szCs w:val="24"/>
                    </w:rPr>
                    <w:t xml:space="preserve">ублей </w:t>
                  </w:r>
                </w:p>
              </w:tc>
              <w:tc>
                <w:tcPr>
                  <w:tcW w:w="2233" w:type="dxa"/>
                </w:tcPr>
                <w:p w:rsidR="00D87B75" w:rsidRPr="00D87B75" w:rsidRDefault="00D87B75" w:rsidP="00A43108">
                  <w:pPr>
                    <w:pStyle w:val="Style3"/>
                    <w:widowControl/>
                    <w:tabs>
                      <w:tab w:val="left" w:pos="960"/>
                    </w:tabs>
                    <w:spacing w:line="240" w:lineRule="auto"/>
                    <w:ind w:firstLine="0"/>
                    <w:jc w:val="center"/>
                    <w:rPr>
                      <w:rStyle w:val="FontStyle12"/>
                      <w:sz w:val="24"/>
                      <w:szCs w:val="24"/>
                    </w:rPr>
                  </w:pPr>
                  <w:r w:rsidRPr="00D87B75">
                    <w:rPr>
                      <w:rStyle w:val="FontStyle12"/>
                      <w:sz w:val="24"/>
                      <w:szCs w:val="24"/>
                    </w:rPr>
                    <w:t>2,5 процента</w:t>
                  </w:r>
                </w:p>
              </w:tc>
            </w:tr>
          </w:tbl>
          <w:p w:rsidR="00D87B75" w:rsidRPr="00D87B75" w:rsidRDefault="00D87B75" w:rsidP="00A431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B75">
              <w:rPr>
                <w:rStyle w:val="FontStyle12"/>
                <w:sz w:val="24"/>
                <w:szCs w:val="24"/>
              </w:rPr>
              <w:t>».</w:t>
            </w:r>
          </w:p>
        </w:tc>
      </w:tr>
      <w:tr w:rsidR="00D87B75" w:rsidRPr="00D87B75" w:rsidTr="00A43108">
        <w:trPr>
          <w:trHeight w:val="201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75" w:rsidRPr="00D87B75" w:rsidRDefault="00D87B75" w:rsidP="00A431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B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Подпункт 5 пункта 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75" w:rsidRPr="00D87B75" w:rsidRDefault="00D87B75" w:rsidP="00A431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75">
              <w:rPr>
                <w:rFonts w:ascii="Times New Roman" w:hAnsi="Times New Roman" w:cs="Times New Roman"/>
                <w:sz w:val="24"/>
                <w:szCs w:val="24"/>
              </w:rPr>
              <w:t>«5) в отношении объектов налогообложения, кадастровая стоимость каждого из которых превышает 300 миллионов рублей, - 2 процента</w:t>
            </w:r>
            <w:proofErr w:type="gramStart"/>
            <w:r w:rsidRPr="00D87B75">
              <w:rPr>
                <w:rFonts w:ascii="Times New Roman" w:hAnsi="Times New Roman" w:cs="Times New Roman"/>
                <w:sz w:val="24"/>
                <w:szCs w:val="24"/>
              </w:rPr>
              <w:t>; »</w:t>
            </w:r>
            <w:proofErr w:type="gramEnd"/>
            <w:r w:rsidRPr="00D87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B75" w:rsidRPr="00D87B75" w:rsidRDefault="00D87B75" w:rsidP="00A43108">
            <w:pPr>
              <w:pStyle w:val="Style4"/>
              <w:widowControl/>
              <w:spacing w:line="240" w:lineRule="auto"/>
              <w:ind w:right="-394" w:hanging="91"/>
              <w:jc w:val="left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75" w:rsidRPr="00D87B75" w:rsidRDefault="00D87B75" w:rsidP="00A43108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87B75">
              <w:rPr>
                <w:rFonts w:ascii="Times New Roman" w:hAnsi="Times New Roman" w:cs="Times New Roman"/>
                <w:sz w:val="24"/>
                <w:szCs w:val="24"/>
              </w:rPr>
              <w:t>«5) в отношении объектов налогообложения, кадастровая стоимость каждого из которых превышает 300 миллионов рублей, - 2,5 процента</w:t>
            </w:r>
            <w:proofErr w:type="gramStart"/>
            <w:r w:rsidRPr="00D87B75">
              <w:rPr>
                <w:rFonts w:ascii="Times New Roman" w:hAnsi="Times New Roman" w:cs="Times New Roman"/>
                <w:sz w:val="24"/>
                <w:szCs w:val="24"/>
              </w:rPr>
              <w:t>; »</w:t>
            </w:r>
            <w:proofErr w:type="gramEnd"/>
            <w:r w:rsidRPr="00D87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B75" w:rsidRPr="00D87B75" w:rsidRDefault="00D87B75" w:rsidP="00A43108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</w:p>
        </w:tc>
      </w:tr>
      <w:tr w:rsidR="00D87B75" w:rsidRPr="00D87B75" w:rsidTr="00A43108">
        <w:trPr>
          <w:trHeight w:val="201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75" w:rsidRPr="00D87B75" w:rsidRDefault="00D87B75" w:rsidP="00A431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 5 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75" w:rsidRPr="00D87B75" w:rsidRDefault="00D87B75" w:rsidP="00A431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B75">
              <w:rPr>
                <w:rFonts w:ascii="Times New Roman" w:hAnsi="Times New Roman" w:cs="Times New Roman"/>
                <w:sz w:val="24"/>
                <w:szCs w:val="24"/>
              </w:rPr>
              <w:t xml:space="preserve">«5. Налогоплательщикам - физическим лицам, указанным в </w:t>
            </w:r>
            <w:hyperlink r:id="rId6" w:history="1">
              <w:r w:rsidRPr="00D87B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3</w:t>
              </w:r>
            </w:hyperlink>
            <w:r w:rsidRPr="00D87B7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решения, предоставляются налоговые льготы по налогу на имущество физических лиц в порядке, предусмотренном </w:t>
            </w:r>
            <w:hyperlink r:id="rId7" w:history="1">
              <w:r w:rsidRPr="00D87B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407</w:t>
              </w:r>
            </w:hyperlink>
            <w:r w:rsidRPr="00D87B7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РФ</w:t>
            </w:r>
            <w:proofErr w:type="gramStart"/>
            <w:r w:rsidRPr="00D87B75">
              <w:rPr>
                <w:rFonts w:ascii="Times New Roman" w:hAnsi="Times New Roman" w:cs="Times New Roman"/>
                <w:sz w:val="24"/>
                <w:szCs w:val="24"/>
              </w:rPr>
              <w:t>. ».</w:t>
            </w:r>
            <w:proofErr w:type="gramEnd"/>
          </w:p>
          <w:p w:rsidR="00D87B75" w:rsidRPr="00D87B75" w:rsidRDefault="00D87B75" w:rsidP="00A431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75" w:rsidRPr="00D87B75" w:rsidRDefault="00D87B75" w:rsidP="00A43108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87B75">
              <w:rPr>
                <w:rStyle w:val="FontStyle12"/>
                <w:sz w:val="24"/>
                <w:szCs w:val="24"/>
              </w:rPr>
              <w:t xml:space="preserve">«5. </w:t>
            </w:r>
            <w:r w:rsidRPr="00D87B75">
              <w:rPr>
                <w:rFonts w:ascii="Times New Roman" w:hAnsi="Times New Roman" w:cs="Times New Roman"/>
                <w:sz w:val="24"/>
                <w:szCs w:val="24"/>
              </w:rPr>
              <w:t>Налоговая льгота предоставляется в размере подлежащей уплате налогоплательщиком суммы налога в отношении одного объекта налогообложения каждого вида, находящегося в собственности налогоплательщика и не используемого налогоплательщиком в предпринимательской деятельности. Налоговая льгота, предусмотренная пунктом 3 настоящего решения, не предоставляется в отношении объектов налогообложения, кадастровая стоимость каждого из которых превышает 300 млн. рублей</w:t>
            </w:r>
            <w:proofErr w:type="gramStart"/>
            <w:r w:rsidRPr="00D87B75">
              <w:rPr>
                <w:rFonts w:ascii="Times New Roman" w:hAnsi="Times New Roman" w:cs="Times New Roman"/>
                <w:sz w:val="24"/>
                <w:szCs w:val="24"/>
              </w:rPr>
              <w:t>. ».</w:t>
            </w:r>
            <w:proofErr w:type="gramEnd"/>
          </w:p>
        </w:tc>
      </w:tr>
    </w:tbl>
    <w:p w:rsidR="00D87B75" w:rsidRPr="00D87B75" w:rsidRDefault="00D87B75" w:rsidP="00D87B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B75" w:rsidRPr="00D87B75" w:rsidRDefault="00D87B75" w:rsidP="00D87B75">
      <w:pPr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D87B7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В связи с принятием Федерального закона  от 12.07.2024 № 176-ФЗ внесены изменения в пункт 2 статьи 406, пункт 5 статьи 407 Налогового кодекса. Налоговые ставки устанавливаются нормативными правовыми актами представительных органов муниципальных образований в размерах, не превышающих 2,5 процента в отношении объектов налогообложения, кадастровая стоимость каждого из которых превышает 300 миллионов рублей.  </w:t>
      </w:r>
    </w:p>
    <w:p w:rsidR="00D87B75" w:rsidRPr="00D87B75" w:rsidRDefault="00D87B75" w:rsidP="00D87B75">
      <w:pPr>
        <w:ind w:firstLine="567"/>
        <w:jc w:val="both"/>
        <w:rPr>
          <w:rStyle w:val="FontStyle12"/>
          <w:sz w:val="24"/>
          <w:szCs w:val="24"/>
        </w:rPr>
      </w:pPr>
      <w:proofErr w:type="gramStart"/>
      <w:r w:rsidRPr="00D87B75">
        <w:rPr>
          <w:rStyle w:val="FontStyle12"/>
          <w:sz w:val="24"/>
          <w:szCs w:val="24"/>
        </w:rPr>
        <w:t xml:space="preserve">Данным решением вносится изменение в налоговую ставку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расположенных на территории </w:t>
      </w:r>
      <w:r w:rsidRPr="00D87B75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Можгинский район Удмуртской Республики»</w:t>
      </w:r>
      <w:r w:rsidRPr="00D87B75">
        <w:rPr>
          <w:rStyle w:val="FontStyle12"/>
          <w:sz w:val="24"/>
          <w:szCs w:val="24"/>
        </w:rPr>
        <w:t>.</w:t>
      </w:r>
      <w:proofErr w:type="gramEnd"/>
    </w:p>
    <w:p w:rsidR="00D87B75" w:rsidRPr="00D87B75" w:rsidRDefault="00D87B75" w:rsidP="00D87B75">
      <w:pPr>
        <w:ind w:firstLine="567"/>
        <w:jc w:val="both"/>
        <w:rPr>
          <w:rStyle w:val="FontStyle12"/>
          <w:sz w:val="24"/>
          <w:szCs w:val="24"/>
        </w:rPr>
      </w:pPr>
      <w:r w:rsidRPr="00D87B75">
        <w:rPr>
          <w:rStyle w:val="FontStyle12"/>
          <w:sz w:val="24"/>
          <w:szCs w:val="24"/>
        </w:rPr>
        <w:t xml:space="preserve">К данным объектам относятся: </w:t>
      </w:r>
    </w:p>
    <w:p w:rsidR="00D87B75" w:rsidRPr="00D87B75" w:rsidRDefault="00D87B75" w:rsidP="00D87B7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7B75">
        <w:rPr>
          <w:rStyle w:val="FontStyle12"/>
          <w:sz w:val="24"/>
          <w:szCs w:val="24"/>
        </w:rPr>
        <w:t xml:space="preserve">- </w:t>
      </w:r>
      <w:r w:rsidRPr="00D87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административно-деловые центры и торговые центры (комплексы) и помещения в них;</w:t>
      </w:r>
    </w:p>
    <w:p w:rsidR="00D87B75" w:rsidRPr="00D87B75" w:rsidRDefault="00D87B75" w:rsidP="00D87B7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87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обслуживания.</w:t>
      </w:r>
      <w:proofErr w:type="gramEnd"/>
    </w:p>
    <w:p w:rsidR="00D87B75" w:rsidRPr="00D87B75" w:rsidRDefault="00D87B75" w:rsidP="00D87B7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7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Изменение в налоговую ставку в отношении вышеуказанных объектов </w:t>
      </w:r>
      <w:r w:rsidRPr="00D87B75">
        <w:rPr>
          <w:rStyle w:val="FontStyle12"/>
          <w:sz w:val="24"/>
          <w:szCs w:val="24"/>
        </w:rPr>
        <w:t xml:space="preserve">недвижимого имущества с кадастровой стоимостью свыше 300 млн. рублей </w:t>
      </w:r>
      <w:r w:rsidRPr="00D87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устанавливается на уровне: </w:t>
      </w:r>
    </w:p>
    <w:p w:rsidR="00D87B75" w:rsidRPr="00D87B75" w:rsidRDefault="00D87B75" w:rsidP="00D87B7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8"/>
        <w:tblW w:w="0" w:type="auto"/>
        <w:tblLook w:val="04A0"/>
      </w:tblPr>
      <w:tblGrid>
        <w:gridCol w:w="7338"/>
        <w:gridCol w:w="2233"/>
      </w:tblGrid>
      <w:tr w:rsidR="00D87B75" w:rsidRPr="00D87B75" w:rsidTr="00A43108">
        <w:tc>
          <w:tcPr>
            <w:tcW w:w="7338" w:type="dxa"/>
          </w:tcPr>
          <w:p w:rsidR="00D87B75" w:rsidRPr="00D87B75" w:rsidRDefault="00D87B75" w:rsidP="00A43108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jc w:val="center"/>
              <w:rPr>
                <w:rStyle w:val="FontStyle12"/>
                <w:sz w:val="24"/>
                <w:szCs w:val="24"/>
              </w:rPr>
            </w:pPr>
            <w:r w:rsidRPr="00D87B75">
              <w:rPr>
                <w:rStyle w:val="FontStyle12"/>
                <w:sz w:val="24"/>
                <w:szCs w:val="24"/>
              </w:rPr>
              <w:t>Кадастровая стоимость объектов налогообложения</w:t>
            </w:r>
          </w:p>
        </w:tc>
        <w:tc>
          <w:tcPr>
            <w:tcW w:w="2233" w:type="dxa"/>
          </w:tcPr>
          <w:p w:rsidR="00D87B75" w:rsidRPr="00D87B75" w:rsidRDefault="00D87B75" w:rsidP="00A43108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jc w:val="center"/>
              <w:rPr>
                <w:rStyle w:val="FontStyle12"/>
                <w:sz w:val="24"/>
                <w:szCs w:val="24"/>
              </w:rPr>
            </w:pPr>
            <w:r w:rsidRPr="00D87B75">
              <w:rPr>
                <w:rStyle w:val="FontStyle12"/>
                <w:sz w:val="24"/>
                <w:szCs w:val="24"/>
              </w:rPr>
              <w:t>Ставка налога</w:t>
            </w:r>
          </w:p>
        </w:tc>
      </w:tr>
      <w:tr w:rsidR="00D87B75" w:rsidRPr="00D87B75" w:rsidTr="00A43108">
        <w:tc>
          <w:tcPr>
            <w:tcW w:w="7338" w:type="dxa"/>
          </w:tcPr>
          <w:p w:rsidR="00D87B75" w:rsidRPr="00D87B75" w:rsidRDefault="00D87B75" w:rsidP="00A43108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D87B75">
              <w:rPr>
                <w:rStyle w:val="FontStyle12"/>
                <w:sz w:val="24"/>
                <w:szCs w:val="24"/>
              </w:rPr>
              <w:t>До 20 млн. рублей (включительно)</w:t>
            </w:r>
          </w:p>
        </w:tc>
        <w:tc>
          <w:tcPr>
            <w:tcW w:w="2233" w:type="dxa"/>
          </w:tcPr>
          <w:p w:rsidR="00D87B75" w:rsidRPr="00D87B75" w:rsidRDefault="00D87B75" w:rsidP="00A43108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jc w:val="center"/>
              <w:rPr>
                <w:rStyle w:val="FontStyle12"/>
                <w:sz w:val="24"/>
                <w:szCs w:val="24"/>
              </w:rPr>
            </w:pPr>
            <w:r w:rsidRPr="00D87B75">
              <w:rPr>
                <w:rStyle w:val="FontStyle12"/>
                <w:sz w:val="24"/>
                <w:szCs w:val="24"/>
              </w:rPr>
              <w:t>0,5 процента</w:t>
            </w:r>
          </w:p>
        </w:tc>
      </w:tr>
      <w:tr w:rsidR="00D87B75" w:rsidRPr="00D87B75" w:rsidTr="00A43108">
        <w:tc>
          <w:tcPr>
            <w:tcW w:w="7338" w:type="dxa"/>
          </w:tcPr>
          <w:p w:rsidR="00D87B75" w:rsidRPr="00D87B75" w:rsidRDefault="00D87B75" w:rsidP="00A43108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D87B75">
              <w:rPr>
                <w:rStyle w:val="FontStyle12"/>
                <w:sz w:val="24"/>
                <w:szCs w:val="24"/>
              </w:rPr>
              <w:t>Свыше 20 млн. рублей до 30 млн. рублей (включительно)</w:t>
            </w:r>
          </w:p>
        </w:tc>
        <w:tc>
          <w:tcPr>
            <w:tcW w:w="2233" w:type="dxa"/>
          </w:tcPr>
          <w:p w:rsidR="00D87B75" w:rsidRPr="00D87B75" w:rsidRDefault="00D87B75" w:rsidP="00A43108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jc w:val="center"/>
              <w:rPr>
                <w:rStyle w:val="FontStyle12"/>
                <w:sz w:val="24"/>
                <w:szCs w:val="24"/>
              </w:rPr>
            </w:pPr>
            <w:r w:rsidRPr="00D87B75">
              <w:rPr>
                <w:rStyle w:val="FontStyle12"/>
                <w:sz w:val="24"/>
                <w:szCs w:val="24"/>
              </w:rPr>
              <w:t>1,0 процента</w:t>
            </w:r>
          </w:p>
        </w:tc>
      </w:tr>
      <w:tr w:rsidR="00D87B75" w:rsidRPr="00D87B75" w:rsidTr="00A43108">
        <w:tc>
          <w:tcPr>
            <w:tcW w:w="7338" w:type="dxa"/>
          </w:tcPr>
          <w:p w:rsidR="00D87B75" w:rsidRPr="00D87B75" w:rsidRDefault="00D87B75" w:rsidP="00A43108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D87B75">
              <w:rPr>
                <w:rStyle w:val="FontStyle12"/>
                <w:sz w:val="24"/>
                <w:szCs w:val="24"/>
              </w:rPr>
              <w:t>Свыше 30 млн. рублей до 300 млн. рублей (включительно)</w:t>
            </w:r>
          </w:p>
        </w:tc>
        <w:tc>
          <w:tcPr>
            <w:tcW w:w="2233" w:type="dxa"/>
          </w:tcPr>
          <w:p w:rsidR="00D87B75" w:rsidRPr="00D87B75" w:rsidRDefault="00D87B75" w:rsidP="00A43108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jc w:val="center"/>
              <w:rPr>
                <w:rStyle w:val="FontStyle12"/>
                <w:sz w:val="24"/>
                <w:szCs w:val="24"/>
              </w:rPr>
            </w:pPr>
            <w:r w:rsidRPr="00D87B75">
              <w:rPr>
                <w:rStyle w:val="FontStyle12"/>
                <w:sz w:val="24"/>
                <w:szCs w:val="24"/>
              </w:rPr>
              <w:t>2,0 процента</w:t>
            </w:r>
          </w:p>
        </w:tc>
      </w:tr>
      <w:tr w:rsidR="00D87B75" w:rsidRPr="00D87B75" w:rsidTr="00A43108">
        <w:tc>
          <w:tcPr>
            <w:tcW w:w="7338" w:type="dxa"/>
          </w:tcPr>
          <w:p w:rsidR="00D87B75" w:rsidRPr="00D87B75" w:rsidRDefault="00D87B75" w:rsidP="00A43108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D87B75">
              <w:rPr>
                <w:rStyle w:val="FontStyle12"/>
                <w:sz w:val="24"/>
                <w:szCs w:val="24"/>
              </w:rPr>
              <w:t>Свыше 300 млн. рублей</w:t>
            </w:r>
          </w:p>
        </w:tc>
        <w:tc>
          <w:tcPr>
            <w:tcW w:w="2233" w:type="dxa"/>
          </w:tcPr>
          <w:p w:rsidR="00D87B75" w:rsidRPr="00D87B75" w:rsidRDefault="00D87B75" w:rsidP="00A43108">
            <w:pPr>
              <w:pStyle w:val="Style3"/>
              <w:widowControl/>
              <w:tabs>
                <w:tab w:val="left" w:pos="960"/>
              </w:tabs>
              <w:spacing w:line="240" w:lineRule="auto"/>
              <w:ind w:firstLine="0"/>
              <w:jc w:val="center"/>
              <w:rPr>
                <w:rStyle w:val="FontStyle12"/>
                <w:sz w:val="24"/>
                <w:szCs w:val="24"/>
                <w:lang w:val="en-US"/>
              </w:rPr>
            </w:pPr>
            <w:r w:rsidRPr="00D87B75">
              <w:rPr>
                <w:rStyle w:val="FontStyle12"/>
                <w:sz w:val="24"/>
                <w:szCs w:val="24"/>
              </w:rPr>
              <w:t>2,5 процента</w:t>
            </w:r>
          </w:p>
        </w:tc>
      </w:tr>
    </w:tbl>
    <w:p w:rsidR="00D87B75" w:rsidRPr="00D87B75" w:rsidRDefault="00D87B75" w:rsidP="00D87B7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87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этому, в подпункте 5 пункта 2 вносятся изменения в действующую редакцию Решения Совета депутатов МО «Муниципальный округ Можгинский район Удмуртской Республики» от 15.11.2021 № 3.15 « Об установлении налога на имущество физических лиц на территории муниципального образования «Муниципальный округ Можгинский район Удмуртской Республики» в отношении объектов налогообложения, кадастровая стоимость каждого из которых превышает 300 миллионов рублей  установлена ставка 2,5 процента.</w:t>
      </w:r>
      <w:proofErr w:type="gramEnd"/>
    </w:p>
    <w:p w:rsidR="00D87B75" w:rsidRPr="00D87B75" w:rsidRDefault="00D87B75" w:rsidP="00D87B7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7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пункте 5 настоящего Решения согласно положениям Федерального закона от 12.07.2024 №176-ФЗ также вносятся изменения, предусмотренные пунктом 1 статьи 407 Налогового Кодекса, когда налоговая льгота не предоставляется в отношении объектов </w:t>
      </w:r>
      <w:proofErr w:type="spellStart"/>
      <w:r w:rsidRPr="00D87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налогооблажения</w:t>
      </w:r>
      <w:proofErr w:type="spellEnd"/>
      <w:r w:rsidRPr="00D87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кадастровая стоимость каждого из которых превышает 300 миллионов рублей.</w:t>
      </w:r>
    </w:p>
    <w:p w:rsidR="00D87B75" w:rsidRPr="00D87B75" w:rsidRDefault="00D87B75" w:rsidP="00D87B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B75">
        <w:rPr>
          <w:rFonts w:ascii="Times New Roman" w:hAnsi="Times New Roman" w:cs="Times New Roman"/>
          <w:sz w:val="24"/>
          <w:szCs w:val="24"/>
        </w:rPr>
        <w:t>Предлагаемый проект решения принимается с целью приведения нормативно - правового акта муниципального образования «Муниципальный округ Можгинский район Удмуртской Республики» в соответствии с Федеральным законодательством.</w:t>
      </w:r>
    </w:p>
    <w:p w:rsidR="00D87B75" w:rsidRPr="00D87B75" w:rsidRDefault="00D87B75" w:rsidP="00D87B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7B75" w:rsidRPr="00D87B75" w:rsidRDefault="00D87B75" w:rsidP="00D87B7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87B75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D87B75" w:rsidRPr="00D87B75" w:rsidRDefault="00D87B75" w:rsidP="00D87B7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87B75">
        <w:rPr>
          <w:rFonts w:ascii="Times New Roman" w:hAnsi="Times New Roman" w:cs="Times New Roman"/>
          <w:sz w:val="24"/>
          <w:szCs w:val="24"/>
        </w:rPr>
        <w:t>«Муниципальный округ Можгинский район                                А. Г. Васильев</w:t>
      </w:r>
    </w:p>
    <w:p w:rsidR="00D87B75" w:rsidRPr="00D87B75" w:rsidRDefault="00D87B75" w:rsidP="00D87B75">
      <w:pPr>
        <w:pStyle w:val="31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87B75"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74361D" w:rsidRPr="00D87B75" w:rsidRDefault="00912593" w:rsidP="00936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75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74361D" w:rsidRPr="00D87B75" w:rsidSect="00F0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C49"/>
    <w:multiLevelType w:val="singleLevel"/>
    <w:tmpl w:val="4ACA77D8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76B122FD"/>
    <w:multiLevelType w:val="hybridMultilevel"/>
    <w:tmpl w:val="855A387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D7E"/>
    <w:rsid w:val="000144B3"/>
    <w:rsid w:val="000456FE"/>
    <w:rsid w:val="000A7E17"/>
    <w:rsid w:val="000E083A"/>
    <w:rsid w:val="000E13F5"/>
    <w:rsid w:val="000F3CC4"/>
    <w:rsid w:val="00121EBB"/>
    <w:rsid w:val="0013666E"/>
    <w:rsid w:val="00142C13"/>
    <w:rsid w:val="0015596B"/>
    <w:rsid w:val="001716D6"/>
    <w:rsid w:val="00183BF9"/>
    <w:rsid w:val="00195DB8"/>
    <w:rsid w:val="001B21FB"/>
    <w:rsid w:val="001B5564"/>
    <w:rsid w:val="001C3AA2"/>
    <w:rsid w:val="001E5209"/>
    <w:rsid w:val="00203915"/>
    <w:rsid w:val="00223D26"/>
    <w:rsid w:val="00241519"/>
    <w:rsid w:val="00243B93"/>
    <w:rsid w:val="00272406"/>
    <w:rsid w:val="00292D7E"/>
    <w:rsid w:val="002F7691"/>
    <w:rsid w:val="003450B4"/>
    <w:rsid w:val="00393458"/>
    <w:rsid w:val="00450EB5"/>
    <w:rsid w:val="00484473"/>
    <w:rsid w:val="004948D1"/>
    <w:rsid w:val="004B7BCB"/>
    <w:rsid w:val="004F54CC"/>
    <w:rsid w:val="004F602C"/>
    <w:rsid w:val="004F73FB"/>
    <w:rsid w:val="00506AC8"/>
    <w:rsid w:val="00532A30"/>
    <w:rsid w:val="0053390F"/>
    <w:rsid w:val="00551AEC"/>
    <w:rsid w:val="00566221"/>
    <w:rsid w:val="00570B8C"/>
    <w:rsid w:val="005A1DD3"/>
    <w:rsid w:val="005B088C"/>
    <w:rsid w:val="00606F92"/>
    <w:rsid w:val="0065477F"/>
    <w:rsid w:val="006725D0"/>
    <w:rsid w:val="00687E6C"/>
    <w:rsid w:val="006E657D"/>
    <w:rsid w:val="0074361D"/>
    <w:rsid w:val="0076614E"/>
    <w:rsid w:val="007738E6"/>
    <w:rsid w:val="00776C48"/>
    <w:rsid w:val="007808B3"/>
    <w:rsid w:val="007A2F86"/>
    <w:rsid w:val="00815D76"/>
    <w:rsid w:val="0086350A"/>
    <w:rsid w:val="00880A3F"/>
    <w:rsid w:val="00887F3F"/>
    <w:rsid w:val="008A6C4D"/>
    <w:rsid w:val="008D2DA3"/>
    <w:rsid w:val="008D4BE2"/>
    <w:rsid w:val="00912593"/>
    <w:rsid w:val="00936BC8"/>
    <w:rsid w:val="00965384"/>
    <w:rsid w:val="00975DBD"/>
    <w:rsid w:val="009A751B"/>
    <w:rsid w:val="009E13FB"/>
    <w:rsid w:val="009F07EA"/>
    <w:rsid w:val="00A152AD"/>
    <w:rsid w:val="00A163EE"/>
    <w:rsid w:val="00A62A23"/>
    <w:rsid w:val="00A63CE8"/>
    <w:rsid w:val="00A71927"/>
    <w:rsid w:val="00AB1259"/>
    <w:rsid w:val="00AE009A"/>
    <w:rsid w:val="00AE11F4"/>
    <w:rsid w:val="00AE1548"/>
    <w:rsid w:val="00B24F77"/>
    <w:rsid w:val="00B31EBD"/>
    <w:rsid w:val="00B44E16"/>
    <w:rsid w:val="00B50DB5"/>
    <w:rsid w:val="00B55376"/>
    <w:rsid w:val="00B84A7E"/>
    <w:rsid w:val="00BB793F"/>
    <w:rsid w:val="00BB7DDA"/>
    <w:rsid w:val="00BC19FF"/>
    <w:rsid w:val="00C20FDD"/>
    <w:rsid w:val="00C224A7"/>
    <w:rsid w:val="00C261DD"/>
    <w:rsid w:val="00C26FBD"/>
    <w:rsid w:val="00C80F0E"/>
    <w:rsid w:val="00CB3888"/>
    <w:rsid w:val="00CE0968"/>
    <w:rsid w:val="00CF20A7"/>
    <w:rsid w:val="00CF6F08"/>
    <w:rsid w:val="00CF7A47"/>
    <w:rsid w:val="00D158D7"/>
    <w:rsid w:val="00D33633"/>
    <w:rsid w:val="00D4078D"/>
    <w:rsid w:val="00D41BD5"/>
    <w:rsid w:val="00D41F99"/>
    <w:rsid w:val="00D62F07"/>
    <w:rsid w:val="00D87B75"/>
    <w:rsid w:val="00D93C00"/>
    <w:rsid w:val="00DC3E59"/>
    <w:rsid w:val="00E84EB2"/>
    <w:rsid w:val="00F01957"/>
    <w:rsid w:val="00F22EBF"/>
    <w:rsid w:val="00F37ED9"/>
    <w:rsid w:val="00F90A0A"/>
    <w:rsid w:val="00F9573A"/>
    <w:rsid w:val="00FD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57"/>
  </w:style>
  <w:style w:type="paragraph" w:styleId="3">
    <w:name w:val="heading 3"/>
    <w:basedOn w:val="a"/>
    <w:next w:val="a"/>
    <w:link w:val="30"/>
    <w:qFormat/>
    <w:rsid w:val="0074361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436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43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rsid w:val="0074361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436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uiPriority w:val="99"/>
    <w:rsid w:val="0074361D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uiPriority w:val="99"/>
    <w:rsid w:val="0074361D"/>
    <w:pPr>
      <w:widowControl w:val="0"/>
      <w:autoSpaceDE w:val="0"/>
      <w:autoSpaceDN w:val="0"/>
      <w:adjustRightInd w:val="0"/>
      <w:spacing w:after="0" w:line="442" w:lineRule="exact"/>
      <w:ind w:firstLine="374"/>
      <w:jc w:val="both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4361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4361D"/>
    <w:pPr>
      <w:widowControl w:val="0"/>
      <w:autoSpaceDE w:val="0"/>
      <w:autoSpaceDN w:val="0"/>
      <w:adjustRightInd w:val="0"/>
      <w:spacing w:after="0" w:line="30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4361D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74361D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4361D"/>
    <w:pPr>
      <w:ind w:left="720"/>
      <w:contextualSpacing/>
    </w:pPr>
  </w:style>
  <w:style w:type="table" w:styleId="a8">
    <w:name w:val="Table Grid"/>
    <w:basedOn w:val="a1"/>
    <w:uiPriority w:val="59"/>
    <w:rsid w:val="00B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D87B7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87B75"/>
    <w:rPr>
      <w:sz w:val="16"/>
      <w:szCs w:val="16"/>
    </w:rPr>
  </w:style>
  <w:style w:type="paragraph" w:styleId="a9">
    <w:name w:val="No Spacing"/>
    <w:uiPriority w:val="1"/>
    <w:qFormat/>
    <w:rsid w:val="00D87B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9355&amp;dst=103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53&amp;n=155940&amp;dst=100008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Gutina_TA</cp:lastModifiedBy>
  <cp:revision>39</cp:revision>
  <cp:lastPrinted>2024-11-05T11:24:00Z</cp:lastPrinted>
  <dcterms:created xsi:type="dcterms:W3CDTF">2022-12-09T10:15:00Z</dcterms:created>
  <dcterms:modified xsi:type="dcterms:W3CDTF">2024-11-12T09:17:00Z</dcterms:modified>
</cp:coreProperties>
</file>